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spacing w:line="600" w:lineRule="exact"/>
        <w:jc w:val="both"/>
        <w:rPr>
          <w:rFonts w:hint="default" w:ascii="Times New Roman" w:hAnsi="Times New Roman" w:eastAsia="方正黑体简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</w:rPr>
        <w:t>附件3</w:t>
      </w:r>
    </w:p>
    <w:p>
      <w:pPr>
        <w:widowControl w:val="0"/>
        <w:kinsoku/>
        <w:autoSpaceDE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业务主管单位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行业管理部门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评价调查表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both"/>
        <w:textAlignment w:val="auto"/>
        <w:rPr>
          <w:rFonts w:ascii="宋体" w:hAnsi="Times New Roman" w:eastAsia="宋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</w:rPr>
        <w:t>参评社会组织名称: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宋体" w:hAnsi="Times New Roman" w:eastAsia="宋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1.对党建工作的评价：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 xml:space="preserve">□好   □较好    </w:t>
      </w:r>
      <w:r>
        <w:rPr>
          <w:rFonts w:hint="eastAsia" w:ascii="仿宋_GB2312" w:hAnsi="Calibri Light" w:eastAsia="仿宋_GB2312" w:cs="仿宋_GB2312"/>
          <w:kern w:val="2"/>
          <w:sz w:val="32"/>
          <w:szCs w:val="32"/>
          <w:lang w:eastAsia="zh-CN"/>
        </w:rPr>
        <w:t>□</w:t>
      </w: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一般    □差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2.对领导班子建设的评价：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3.对内部管理的评价：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4.对工作绩效和发挥作用的评价：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5.对社会影响的评价：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 xml:space="preserve">□好   □较好    □一般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□差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</w:rPr>
        <w:t>综合评价：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6340" w:leftChars="200" w:hanging="5920" w:hangingChars="185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业务主管单位（行业管理部门）（盖章）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080" w:firstLineChars="19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月   日</w:t>
      </w:r>
    </w:p>
    <w:p>
      <w:pPr>
        <w:pStyle w:val="2"/>
      </w:pPr>
    </w:p>
    <w:p>
      <w:pPr>
        <w:widowControl w:val="0"/>
        <w:kinsoku/>
        <w:autoSpaceDE/>
        <w:spacing w:line="460" w:lineRule="exact"/>
        <w:ind w:firstLine="420" w:firstLineChars="150"/>
        <w:jc w:val="both"/>
        <w:rPr>
          <w:rFonts w:ascii="楷体_GB2312" w:hAnsi="黑体" w:eastAsia="楷体_GB2312" w:cs="黑体"/>
          <w:kern w:val="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2"/>
          <w:sz w:val="28"/>
          <w:szCs w:val="28"/>
        </w:rPr>
        <w:t>说明：此表由参评社会组织提请业务主管单位（行业管理部门）作出评价（盖章），并在现场考察时提交给评估专家组。</w:t>
      </w:r>
    </w:p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E45"/>
    <w:rsid w:val="00021AD1"/>
    <w:rsid w:val="00037134"/>
    <w:rsid w:val="001C3DA8"/>
    <w:rsid w:val="00621539"/>
    <w:rsid w:val="00716A75"/>
    <w:rsid w:val="00726E45"/>
    <w:rsid w:val="00732D55"/>
    <w:rsid w:val="00965510"/>
    <w:rsid w:val="00A003A4"/>
    <w:rsid w:val="00A37F0F"/>
    <w:rsid w:val="00C02EBD"/>
    <w:rsid w:val="00C55E6C"/>
    <w:rsid w:val="00EB07A1"/>
    <w:rsid w:val="142B3CC8"/>
    <w:rsid w:val="1B073464"/>
    <w:rsid w:val="1F8C65EE"/>
    <w:rsid w:val="2B9460E5"/>
    <w:rsid w:val="3624775F"/>
    <w:rsid w:val="39542E1A"/>
    <w:rsid w:val="3A2940F7"/>
    <w:rsid w:val="7063216F"/>
    <w:rsid w:val="77F5255B"/>
    <w:rsid w:val="7F8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6</TotalTime>
  <ScaleCrop>false</ScaleCrop>
  <LinksUpToDate>false</LinksUpToDate>
  <CharactersWithSpaces>353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2024-07-30T04:26:00Z</dcterms:created>
  <dc:creator>dell</dc:creator>
  <cp:lastModifiedBy>Administrator</cp:lastModifiedBy>
  <cp:lastPrinted>2024-10-12T01:39:15Z</cp:lastPrinted>
  <dcterms:modified xsi:type="dcterms:W3CDTF">2024-10-12T01:43:48Z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3FA77D45FA3C4C6982CFDBD32FC8265F</vt:lpwstr>
  </property>
</Properties>
</file>