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文星仿宋" w:eastAsia="方正黑体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文星仿宋" w:eastAsia="方正黑体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文星仿宋" w:eastAsia="方正小标宋简体" w:cs="方正仿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hint="eastAsia" w:ascii="方正小标宋简体" w:hAnsi="文星仿宋" w:eastAsia="方正小标宋简体" w:cs="方正仿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关于推荐2025年全国敬老爱老助老活动</w:t>
      </w:r>
    </w:p>
    <w:bookmarkEnd w:id="4"/>
    <w:p>
      <w:pPr>
        <w:spacing w:line="600" w:lineRule="exact"/>
        <w:jc w:val="center"/>
        <w:rPr>
          <w:rFonts w:hint="eastAsia" w:ascii="方正小标宋简体" w:hAnsi="文星仿宋" w:eastAsia="方正小标宋简体" w:cs="方正仿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仿宋" w:eastAsia="方正小标宋简体" w:cs="方正仿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评选表彰候选对象的函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市老龄工作委员会办公室：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根据《关于开展2025年全国敬老爱老助老活动评选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工作的通知》要求，我单位认真组织推荐，严格审核把关，研究提出了表彰候选对象名单。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现将相关材料报送你单位。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 全国“敬老文明号”推荐名单汇总表</w:t>
      </w:r>
    </w:p>
    <w:p>
      <w:pPr>
        <w:spacing w:line="600" w:lineRule="exact"/>
        <w:ind w:firstLine="1606" w:firstLineChars="5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全国“敬老爱老助老模范人物”推荐名单汇总表</w:t>
      </w:r>
    </w:p>
    <w:p>
      <w:pPr>
        <w:spacing w:line="600" w:lineRule="exact"/>
        <w:ind w:firstLine="1606" w:firstLineChars="5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全国“敬老文明号”推荐审批表</w:t>
      </w:r>
    </w:p>
    <w:p>
      <w:pPr>
        <w:spacing w:line="600" w:lineRule="exact"/>
        <w:ind w:firstLine="1606" w:firstLineChars="5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全国“敬老爱老助老模范人物”推荐审批表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推荐单位（盖章）  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年   月   日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（联系人：     ；联系电话：     ）   </w:t>
      </w: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黑体简体" w:hAnsi="文星仿宋" w:eastAsia="方正黑体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文星仿宋" w:eastAsia="方正黑体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rPr>
          <w:rFonts w:hint="eastAsia" w:ascii="方正黑体简体" w:hAnsi="文星仿宋" w:eastAsia="方正黑体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文星仿宋" w:eastAsia="方正黑体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700" w:lineRule="exact"/>
        <w:jc w:val="center"/>
        <w:rPr>
          <w:rFonts w:hint="eastAsia" w:ascii="方正小标宋简体" w:hAnsi="Times New Roman" w:eastAsia="方正小标宋简体" w:cs="Times New Roman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kern w:val="0"/>
          <w:sz w:val="44"/>
          <w:szCs w:val="44"/>
          <w:lang w:eastAsia="zh-CN"/>
        </w:rPr>
        <w:t>全国“敬老文明号”</w:t>
      </w:r>
    </w:p>
    <w:p>
      <w:pPr>
        <w:pStyle w:val="2"/>
        <w:spacing w:line="700" w:lineRule="exact"/>
        <w:jc w:val="center"/>
        <w:rPr>
          <w:rFonts w:hint="eastAsia" w:ascii="方正小标宋简体" w:hAnsi="Times New Roman" w:eastAsia="方正小标宋简体" w:cs="Times New Roman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kern w:val="0"/>
          <w:sz w:val="44"/>
          <w:szCs w:val="44"/>
          <w:lang w:eastAsia="zh-CN"/>
        </w:rPr>
        <w:t>推荐审批表</w:t>
      </w:r>
    </w:p>
    <w:p>
      <w:pPr>
        <w:pStyle w:val="2"/>
        <w:ind w:firstLine="480"/>
        <w:rPr>
          <w:rFonts w:ascii="Times New Roman" w:hAnsi="Times New Roman" w:eastAsia="宋体" w:cs="Times New Roman"/>
          <w:kern w:val="0"/>
          <w:sz w:val="24"/>
          <w:szCs w:val="24"/>
          <w:lang w:eastAsia="zh-CN" w:bidi="ar"/>
        </w:rPr>
      </w:pPr>
    </w:p>
    <w:p>
      <w:pPr>
        <w:pStyle w:val="2"/>
        <w:ind w:firstLine="420"/>
        <w:rPr>
          <w:rFonts w:ascii="Times New Roman" w:hAnsi="Times New Roman" w:cs="Times New Roman"/>
          <w:lang w:eastAsia="zh-CN"/>
        </w:rPr>
      </w:pPr>
    </w:p>
    <w:p>
      <w:pPr>
        <w:pStyle w:val="2"/>
        <w:ind w:firstLine="480"/>
        <w:rPr>
          <w:rFonts w:ascii="Times New Roman" w:hAnsi="Times New Roman" w:eastAsia="宋体" w:cs="Times New Roman"/>
          <w:kern w:val="0"/>
          <w:sz w:val="24"/>
          <w:szCs w:val="24"/>
          <w:lang w:eastAsia="zh-CN" w:bidi="ar"/>
        </w:rPr>
      </w:pPr>
    </w:p>
    <w:p>
      <w:pPr>
        <w:pStyle w:val="2"/>
        <w:spacing w:line="480" w:lineRule="auto"/>
        <w:ind w:firstLine="1606" w:firstLineChars="5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集体名称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  <w:t xml:space="preserve">                         </w:t>
      </w:r>
    </w:p>
    <w:p>
      <w:pPr>
        <w:pStyle w:val="2"/>
        <w:spacing w:line="480" w:lineRule="auto"/>
        <w:ind w:firstLine="1606" w:firstLineChars="5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推荐单位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  <w:t xml:space="preserve">                         </w:t>
      </w:r>
    </w:p>
    <w:p>
      <w:pPr>
        <w:pStyle w:val="2"/>
        <w:spacing w:line="480" w:lineRule="auto"/>
        <w:ind w:firstLine="1606" w:firstLineChars="5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填报日期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  <w:t xml:space="preserve">         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年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  <w:t xml:space="preserve">     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月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  <w:t xml:space="preserve">     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日</w:t>
      </w:r>
    </w:p>
    <w:p>
      <w:pPr>
        <w:pStyle w:val="2"/>
        <w:rPr>
          <w:rFonts w:ascii="Times New Roman" w:hAnsi="Times New Roman" w:eastAsia="方正仿宋_GBK" w:cs="Times New Roman"/>
          <w:kern w:val="0"/>
          <w:sz w:val="32"/>
          <w:szCs w:val="32"/>
          <w:lang w:eastAsia="zh-CN" w:bidi="ar"/>
        </w:rPr>
      </w:pPr>
    </w:p>
    <w:p>
      <w:pPr>
        <w:pStyle w:val="2"/>
        <w:rPr>
          <w:rFonts w:ascii="Times New Roman" w:hAnsi="Times New Roman" w:eastAsia="方正仿宋_GBK" w:cs="Times New Roman"/>
          <w:color w:val="000000"/>
          <w:sz w:val="32"/>
          <w:szCs w:val="22"/>
          <w:lang w:eastAsia="zh-CN" w:bidi="ar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22"/>
          <w:lang w:eastAsia="zh-CN" w:bidi="ar"/>
        </w:rPr>
      </w:pPr>
    </w:p>
    <w:p>
      <w:pPr>
        <w:spacing w:line="600" w:lineRule="exact"/>
        <w:jc w:val="center"/>
        <w:rPr>
          <w:rFonts w:hint="eastAsia" w:ascii="方正楷体简体" w:hAnsi="文星仿宋" w:eastAsia="方正楷体简体" w:cs="方正仿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kern w:val="0"/>
          <w:sz w:val="32"/>
          <w:szCs w:val="32"/>
          <w:lang w:bidi="ar"/>
        </w:rPr>
        <w:t>全国老龄工作委员会办公室制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文星仿宋" w:eastAsia="方正小标宋简体" w:cs="方正仿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仿宋" w:eastAsia="方正小标宋简体" w:cs="方正仿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一、本表是全国“敬老文明号”推荐用表；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二、填写本表使用仿宋小四号字，数字统一使用阿拉伯数字；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三、“集体名称”一栏填写拟推荐为全国“敬老文明号”表彰候选对象的集体名称，该推荐集体为所在单位内设机构的，应填写“所在单位+内设机构”名称；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四、“推荐单位”一栏填写相应的省、自治区、直辖市老龄办，新疆生产建设兵团老龄办；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五、“集体基本情况”一栏填写该集体简要情况，包含集体性质、人员构成、主要涉老工作等；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六、“集体获得表彰奖励荣誉情况”一栏填写所获国家级表彰奖励、部门和地方表彰奖励情况，其中地方表彰奖励应为地市级及以上表彰奖励；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七、主要事迹要求突出重点，字数1000字以内；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八、“所在单位意见”一栏，该集体有上级单位的，应由该集体上级单位填写；无上级单位的，由该集体填写；填写单位无公章的，由主要负责人签字，并附简要情况说明；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九、本表填写后报所在地区民政（老龄）部门，自下而上，逐级审核上报；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十、推荐单位将本表报全国老龄办前，应当按照《全国敬老爱老助老活动评选工作办法》第十七条规定，征求相关单位意见，并妥善保管相关证明材料；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十一、本表一式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份，打印规格为A4纸。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7"/>
        <w:gridCol w:w="1229"/>
        <w:gridCol w:w="1260"/>
        <w:gridCol w:w="1255"/>
        <w:gridCol w:w="72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集体名称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负 责 人</w:t>
            </w:r>
          </w:p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情    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姓    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职    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办公电话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手机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通讯地址</w:t>
            </w: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邮编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集体基本</w:t>
            </w:r>
          </w:p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集体</w:t>
            </w:r>
          </w:p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获得表彰奖励荣誉情况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主要事迹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pStyle w:val="2"/>
              <w:ind w:firstLine="420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pStyle w:val="2"/>
              <w:ind w:firstLine="420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</w:p>
          <w:p>
            <w:pPr>
              <w:pStyle w:val="2"/>
              <w:ind w:firstLine="420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pStyle w:val="2"/>
              <w:ind w:firstLine="420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pStyle w:val="2"/>
              <w:ind w:firstLine="420"/>
              <w:rPr>
                <w:rFonts w:hint="eastAsia" w:ascii="方正仿宋简体" w:hAnsi="Times New Roman" w:eastAsia="方正仿宋简体" w:cs="Times New Roman"/>
                <w:b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（盖章）   </w:t>
            </w: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地市级民政（老龄）部门意见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  （盖章）   </w:t>
            </w: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省级老龄办意见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（盖章）  </w:t>
            </w: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全国老龄办审批</w:t>
            </w:r>
          </w:p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sz w:val="32"/>
                <w:szCs w:val="22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方正仿宋简体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（盖章）  </w:t>
            </w: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                年    月    日</w:t>
            </w:r>
          </w:p>
        </w:tc>
      </w:tr>
    </w:tbl>
    <w:p>
      <w:pPr>
        <w:pStyle w:val="2"/>
        <w:outlineLvl w:val="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  <w:lang w:eastAsia="zh-CN"/>
        </w:rPr>
      </w:pPr>
      <w:bookmarkStart w:id="0" w:name="_Toc1701259496"/>
    </w:p>
    <w:p>
      <w:pPr>
        <w:pStyle w:val="2"/>
        <w:outlineLvl w:val="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  <w:lang w:eastAsia="zh-CN"/>
        </w:rPr>
        <w:t>附件</w:t>
      </w:r>
      <w:bookmarkEnd w:id="0"/>
      <w:r>
        <w:rPr>
          <w:rFonts w:hint="eastAsia" w:ascii="方正黑体简体" w:eastAsia="方正黑体简体" w:cs="Times New Roman"/>
          <w:b/>
          <w:kern w:val="0"/>
          <w:sz w:val="32"/>
          <w:szCs w:val="32"/>
          <w:lang w:eastAsia="zh-CN"/>
        </w:rPr>
        <w:t>3</w:t>
      </w:r>
    </w:p>
    <w:p>
      <w:pPr>
        <w:pStyle w:val="2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pStyle w:val="2"/>
        <w:jc w:val="center"/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</w:pPr>
    </w:p>
    <w:p>
      <w:pPr>
        <w:pStyle w:val="2"/>
        <w:spacing w:line="700" w:lineRule="exact"/>
        <w:jc w:val="center"/>
        <w:rPr>
          <w:rFonts w:hint="eastAsia" w:ascii="方正小标宋简体" w:hAnsi="Times New Roman" w:eastAsia="方正小标宋简体" w:cs="Times New Roman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kern w:val="0"/>
          <w:sz w:val="44"/>
          <w:szCs w:val="44"/>
          <w:lang w:eastAsia="zh-CN"/>
        </w:rPr>
        <w:t>全国“敬老爱老助老模范人物”</w:t>
      </w:r>
    </w:p>
    <w:p>
      <w:pPr>
        <w:pStyle w:val="2"/>
        <w:spacing w:line="700" w:lineRule="exact"/>
        <w:jc w:val="center"/>
        <w:rPr>
          <w:rFonts w:hint="eastAsia" w:ascii="方正小标宋简体" w:hAnsi="Times New Roman" w:eastAsia="方正小标宋简体" w:cs="Times New Roman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kern w:val="0"/>
          <w:sz w:val="44"/>
          <w:szCs w:val="44"/>
          <w:lang w:eastAsia="zh-CN"/>
        </w:rPr>
        <w:t>推荐审批表</w:t>
      </w:r>
    </w:p>
    <w:p>
      <w:pPr>
        <w:pStyle w:val="2"/>
        <w:ind w:firstLine="480"/>
        <w:rPr>
          <w:rFonts w:ascii="Times New Roman" w:hAnsi="Times New Roman" w:eastAsia="宋体" w:cs="Times New Roman"/>
          <w:b/>
          <w:kern w:val="0"/>
          <w:sz w:val="24"/>
          <w:szCs w:val="24"/>
          <w:lang w:eastAsia="zh-CN" w:bidi="ar"/>
        </w:rPr>
      </w:pPr>
    </w:p>
    <w:p>
      <w:pPr>
        <w:rPr>
          <w:rFonts w:ascii="Times New Roman" w:hAnsi="Times New Roman" w:eastAsia="宋体" w:cs="Times New Roman"/>
          <w:b/>
          <w:kern w:val="0"/>
          <w:sz w:val="24"/>
          <w:lang w:bidi="ar"/>
        </w:rPr>
      </w:pPr>
    </w:p>
    <w:p>
      <w:pPr>
        <w:pStyle w:val="2"/>
        <w:ind w:firstLine="420"/>
        <w:rPr>
          <w:rFonts w:ascii="Times New Roman" w:hAnsi="Times New Roman" w:cs="Times New Roman"/>
          <w:b/>
          <w:lang w:eastAsia="zh-CN"/>
        </w:rPr>
      </w:pPr>
    </w:p>
    <w:p>
      <w:pPr>
        <w:pStyle w:val="2"/>
        <w:ind w:firstLine="480"/>
        <w:rPr>
          <w:rFonts w:ascii="Times New Roman" w:hAnsi="Times New Roman" w:eastAsia="宋体" w:cs="Times New Roman"/>
          <w:b/>
          <w:kern w:val="0"/>
          <w:sz w:val="24"/>
          <w:szCs w:val="24"/>
          <w:lang w:eastAsia="zh-CN" w:bidi="ar"/>
        </w:rPr>
      </w:pPr>
    </w:p>
    <w:p>
      <w:pPr>
        <w:pStyle w:val="2"/>
        <w:spacing w:line="480" w:lineRule="auto"/>
        <w:ind w:firstLine="1606" w:firstLineChars="5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姓    名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  <w:t xml:space="preserve">                         </w:t>
      </w:r>
    </w:p>
    <w:p>
      <w:pPr>
        <w:spacing w:line="480" w:lineRule="auto"/>
        <w:ind w:firstLine="1606" w:firstLineChars="500"/>
        <w:rPr>
          <w:rFonts w:hint="eastAsia" w:ascii="方正仿宋简体" w:hAnsi="Times New Roman" w:eastAsia="方正仿宋简体" w:cs="Times New Roman"/>
          <w:b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bidi="ar"/>
        </w:rPr>
        <w:t>工作单位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bidi="ar"/>
        </w:rPr>
        <w:t xml:space="preserve">                         </w:t>
      </w:r>
    </w:p>
    <w:p>
      <w:pPr>
        <w:pStyle w:val="2"/>
        <w:spacing w:line="480" w:lineRule="auto"/>
        <w:ind w:firstLine="1606" w:firstLineChars="5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推荐单位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  <w:t xml:space="preserve">                         </w:t>
      </w:r>
    </w:p>
    <w:p>
      <w:pPr>
        <w:pStyle w:val="2"/>
        <w:spacing w:line="480" w:lineRule="auto"/>
        <w:ind w:firstLine="1606" w:firstLineChars="5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填报日期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  <w:t xml:space="preserve">         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年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  <w:t xml:space="preserve">     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月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u w:val="single"/>
          <w:lang w:eastAsia="zh-CN" w:bidi="ar"/>
        </w:rPr>
        <w:t xml:space="preserve">     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 w:bidi="ar"/>
        </w:rPr>
        <w:t>日</w:t>
      </w:r>
    </w:p>
    <w:p>
      <w:pPr>
        <w:pStyle w:val="2"/>
        <w:rPr>
          <w:rFonts w:ascii="Times New Roman" w:hAnsi="Times New Roman" w:eastAsia="方正仿宋_GBK" w:cs="Times New Roman"/>
          <w:b/>
          <w:sz w:val="32"/>
          <w:szCs w:val="22"/>
          <w:lang w:eastAsia="zh-CN" w:bidi="ar"/>
        </w:rPr>
      </w:pPr>
    </w:p>
    <w:p>
      <w:pPr>
        <w:spacing w:line="600" w:lineRule="exact"/>
        <w:rPr>
          <w:rFonts w:hint="eastAsia" w:ascii="Times New Roman" w:hAnsi="Times New Roman" w:eastAsia="楷体" w:cs="Times New Roman"/>
          <w:b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楷体简体" w:hAnsi="文星仿宋" w:eastAsia="方正楷体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kern w:val="0"/>
          <w:sz w:val="32"/>
          <w:szCs w:val="32"/>
          <w:lang w:bidi="ar"/>
        </w:rPr>
        <w:t>全国老龄工作委员会办公室制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文星仿宋" w:eastAsia="方正小标宋简体" w:cs="方正仿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仿宋" w:eastAsia="方正小标宋简体" w:cs="方正仿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一、本表是全国“敬老爱老助老模范人物”推荐用表；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二、填写本表使用仿宋小四号字，数字统一使用阿拉伯数字；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三、“推荐单位”一栏填写相应的省、自治区、直辖市老龄办，新疆生产建设兵团老龄办；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四、“获得表彰奖励荣誉情况”一栏填写所获国家级表彰奖励、部门和地方表彰奖励情况，其中地方表彰奖励应为地市级及以上表彰奖励；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五、主要事迹要求突出重点，字数800字以内；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六、“所在单位意见”一栏，该拟推荐表彰候选对象无固定单位的，由该拟推荐表彰候选对象所在村民委员会（社区居民委员会）在一定范围内公示后填写；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七、本表填写后报所在地区民政（老龄）部门，自下而上，逐级审核上报；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八、推荐单位将本表报全国老龄办前，应当按照《全国敬老爱老助老活动评选工作办法》第十七条规定，征求相关单位意见，并妥善保管相关证明材料；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九、本表一式两份，打印规格为A4纸。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76"/>
        <w:gridCol w:w="1275"/>
        <w:gridCol w:w="1335"/>
        <w:gridCol w:w="1125"/>
        <w:gridCol w:w="150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姓   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性   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民  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近期免冠彩色近照（2寸）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学  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职  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身份证号码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工作单位及职务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联系地址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</w:rPr>
              <w:t>获得表彰奖励荣誉情况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  <w:t>主要事迹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  <w:t>所在单位</w:t>
            </w:r>
          </w:p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（盖章）   </w:t>
            </w: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  <w:t>地市级</w:t>
            </w: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民政（老龄）部门</w:t>
            </w:r>
            <w:r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  （盖章）   </w:t>
            </w:r>
          </w:p>
          <w:p>
            <w:pPr>
              <w:wordWrap w:val="0"/>
              <w:ind w:right="143" w:rightChars="68"/>
              <w:jc w:val="right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  <w:t>省级老龄办意见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143" w:rightChars="68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spacing w:line="240" w:lineRule="exact"/>
              <w:ind w:right="143" w:rightChars="68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                                                      （盖章）    </w:t>
            </w:r>
          </w:p>
          <w:p>
            <w:pPr>
              <w:wordWrap w:val="0"/>
              <w:ind w:right="143" w:rightChars="68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全国老龄办审批</w:t>
            </w:r>
          </w:p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143" w:rightChars="68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</w:p>
          <w:p>
            <w:pPr>
              <w:wordWrap w:val="0"/>
              <w:ind w:right="143" w:rightChars="68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 xml:space="preserve">                                                      （盖章）    </w:t>
            </w:r>
          </w:p>
          <w:p>
            <w:pPr>
              <w:wordWrap w:val="0"/>
              <w:ind w:right="143" w:rightChars="68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szCs w:val="22"/>
              </w:rPr>
              <w:t xml:space="preserve">                                                   年    月    日</w:t>
            </w:r>
          </w:p>
        </w:tc>
      </w:tr>
    </w:tbl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814" w:right="1418" w:bottom="1191" w:left="1588" w:header="0" w:footer="1418" w:gutter="0"/>
          <w:pgNumType w:fmt="numberInDash"/>
          <w:cols w:space="425" w:num="1"/>
          <w:docGrid w:type="lines" w:linePitch="628" w:charSpace="0"/>
        </w:sectPr>
      </w:pPr>
    </w:p>
    <w:p>
      <w:pPr>
        <w:spacing w:line="560" w:lineRule="exact"/>
        <w:textAlignment w:val="bottom"/>
        <w:outlineLvl w:val="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  <w:bookmarkStart w:id="1" w:name="_Toc1432281337"/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附件</w:t>
      </w:r>
      <w:bookmarkEnd w:id="1"/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4</w:t>
      </w:r>
    </w:p>
    <w:p>
      <w:pPr>
        <w:snapToGrid w:val="0"/>
        <w:spacing w:line="360" w:lineRule="auto"/>
        <w:jc w:val="center"/>
        <w:rPr>
          <w:rFonts w:hint="eastAsia" w:ascii="方正小标宋简体" w:hAnsi="Times New Roman" w:eastAsia="方正小标宋简体" w:cs="Times New Roman"/>
          <w:b/>
          <w:spacing w:val="-6"/>
          <w:kern w:val="36"/>
          <w:sz w:val="44"/>
          <w:szCs w:val="28"/>
        </w:rPr>
      </w:pPr>
      <w:r>
        <w:rPr>
          <w:rFonts w:hint="eastAsia" w:ascii="方正小标宋简体" w:hAnsi="Times New Roman" w:eastAsia="方正小标宋简体" w:cs="Times New Roman"/>
          <w:b/>
          <w:spacing w:val="-6"/>
          <w:kern w:val="36"/>
          <w:sz w:val="44"/>
          <w:szCs w:val="28"/>
        </w:rPr>
        <w:t>全国“敬老文明号”推荐名单汇总表</w:t>
      </w:r>
    </w:p>
    <w:p>
      <w:pPr>
        <w:ind w:right="483" w:rightChars="230"/>
        <w:rPr>
          <w:rFonts w:hint="eastAsia" w:ascii="方正楷体简体" w:hAnsi="Times New Roman" w:eastAsia="方正楷体简体" w:cs="Times New Roman"/>
          <w:b/>
          <w:bCs/>
          <w:sz w:val="30"/>
          <w:szCs w:val="30"/>
        </w:rPr>
      </w:pPr>
      <w:r>
        <w:rPr>
          <w:rFonts w:hint="eastAsia" w:ascii="方正楷体简体" w:hAnsi="Times New Roman" w:eastAsia="方正楷体简体" w:cs="Times New Roman"/>
          <w:b/>
          <w:bCs/>
          <w:sz w:val="30"/>
          <w:szCs w:val="30"/>
        </w:rPr>
        <w:t>推荐单位：</w:t>
      </w:r>
      <w:r>
        <w:rPr>
          <w:rFonts w:hint="eastAsia" w:ascii="方正楷体简体" w:hAnsi="Times New Roman" w:eastAsia="方正楷体简体" w:cs="Times New Roman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方正楷体简体" w:hAnsi="Times New Roman" w:eastAsia="方正楷体简体" w:cs="Times New Roman"/>
          <w:b/>
          <w:bCs/>
          <w:sz w:val="30"/>
          <w:szCs w:val="30"/>
        </w:rPr>
        <w:t xml:space="preserve">县（市、区）老龄办（民政局）（加盖公章）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85"/>
        <w:gridCol w:w="1773"/>
        <w:gridCol w:w="1664"/>
        <w:gridCol w:w="1827"/>
        <w:gridCol w:w="1920"/>
        <w:gridCol w:w="308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集体名称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类别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负责人姓名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负责人职务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通讯地址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</w:tbl>
    <w:p>
      <w:pPr>
        <w:spacing w:line="600" w:lineRule="exact"/>
        <w:rPr>
          <w:rFonts w:hint="eastAsia" w:ascii="方正楷体简体" w:hAnsi="文星仿宋" w:eastAsia="方正楷体简体" w:cs="方正仿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文星仿宋" w:eastAsia="方正楷体简体" w:cs="方正仿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         联系电话：</w:t>
      </w:r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方正楷体简体" w:hAnsi="文星仿宋" w:eastAsia="方正楷体简体" w:cs="方正仿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文星仿宋" w:eastAsia="方正楷体简体" w:cs="方正仿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注：类别栏在“基层单位”“公共服务窗口单位”中择一填写，非上述类别的填“非基层单位和公共服务窗口单位”。</w:t>
      </w:r>
    </w:p>
    <w:p>
      <w:pPr>
        <w:spacing w:line="560" w:lineRule="exact"/>
        <w:textAlignment w:val="bottom"/>
        <w:outlineLvl w:val="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  <w:bookmarkStart w:id="2" w:name="_Toc1801497822"/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附件</w:t>
      </w:r>
      <w:bookmarkEnd w:id="2"/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5</w:t>
      </w:r>
    </w:p>
    <w:p>
      <w:pPr>
        <w:snapToGrid w:val="0"/>
        <w:spacing w:line="360" w:lineRule="auto"/>
        <w:jc w:val="center"/>
        <w:outlineLvl w:val="0"/>
        <w:rPr>
          <w:rFonts w:ascii="Times New Roman" w:hAnsi="Times New Roman" w:eastAsia="方正小标宋简体" w:cs="Times New Roman"/>
          <w:b/>
          <w:spacing w:val="-6"/>
          <w:kern w:val="36"/>
          <w:sz w:val="44"/>
          <w:szCs w:val="28"/>
        </w:rPr>
      </w:pPr>
      <w:bookmarkStart w:id="3" w:name="_Toc1117687647"/>
      <w:r>
        <w:rPr>
          <w:rFonts w:ascii="Times New Roman" w:hAnsi="Times New Roman" w:eastAsia="方正小标宋简体" w:cs="Times New Roman"/>
          <w:b/>
          <w:spacing w:val="-6"/>
          <w:kern w:val="36"/>
          <w:sz w:val="44"/>
          <w:szCs w:val="28"/>
        </w:rPr>
        <w:t>全</w:t>
      </w:r>
      <w:r>
        <w:rPr>
          <w:rFonts w:hint="eastAsia" w:ascii="方正小标宋简体" w:hAnsi="方正小标宋简体" w:eastAsia="方正小标宋简体" w:cs="方正小标宋简体"/>
          <w:b/>
          <w:spacing w:val="-6"/>
          <w:kern w:val="36"/>
          <w:sz w:val="44"/>
          <w:szCs w:val="28"/>
        </w:rPr>
        <w:t>国“敬老爱老助老模范人物”推</w:t>
      </w:r>
      <w:r>
        <w:rPr>
          <w:rFonts w:ascii="Times New Roman" w:hAnsi="Times New Roman" w:eastAsia="方正小标宋简体" w:cs="Times New Roman"/>
          <w:b/>
          <w:spacing w:val="-6"/>
          <w:kern w:val="36"/>
          <w:sz w:val="44"/>
          <w:szCs w:val="28"/>
        </w:rPr>
        <w:t>荐名单汇总表</w:t>
      </w:r>
      <w:bookmarkEnd w:id="3"/>
    </w:p>
    <w:p>
      <w:pPr>
        <w:ind w:right="483" w:rightChars="230"/>
        <w:jc w:val="left"/>
        <w:rPr>
          <w:rFonts w:hint="eastAsia" w:ascii="方正楷体简体" w:hAnsi="Times New Roman" w:eastAsia="方正楷体简体" w:cs="Times New Roman"/>
          <w:b/>
          <w:bCs/>
          <w:sz w:val="30"/>
          <w:szCs w:val="30"/>
        </w:rPr>
      </w:pPr>
      <w:r>
        <w:rPr>
          <w:rFonts w:hint="eastAsia" w:ascii="方正楷体简体" w:hAnsi="Times New Roman" w:eastAsia="方正楷体简体" w:cs="Times New Roman"/>
          <w:b/>
          <w:bCs/>
          <w:sz w:val="30"/>
          <w:szCs w:val="30"/>
        </w:rPr>
        <w:t>推荐单位：</w:t>
      </w:r>
      <w:r>
        <w:rPr>
          <w:rFonts w:hint="eastAsia" w:ascii="方正楷体简体" w:hAnsi="Times New Roman" w:eastAsia="方正楷体简体" w:cs="Times New Roman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方正楷体简体" w:hAnsi="Times New Roman" w:eastAsia="方正楷体简体" w:cs="Times New Roman"/>
          <w:b/>
          <w:bCs/>
          <w:sz w:val="30"/>
          <w:szCs w:val="30"/>
        </w:rPr>
        <w:t>县（市、区）老龄办（民政局）（加盖公章）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14"/>
        <w:gridCol w:w="968"/>
        <w:gridCol w:w="914"/>
        <w:gridCol w:w="845"/>
        <w:gridCol w:w="1486"/>
        <w:gridCol w:w="1819"/>
        <w:gridCol w:w="3581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  <w:t>单位及职务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8"/>
                <w:szCs w:val="28"/>
              </w:rPr>
              <w:t>是否是公务员，以及企事业单位中处级及以上管理人员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44"/>
                <w:szCs w:val="22"/>
              </w:rPr>
            </w:pPr>
          </w:p>
        </w:tc>
      </w:tr>
    </w:tbl>
    <w:p>
      <w:pPr>
        <w:spacing w:line="560" w:lineRule="exact"/>
        <w:textAlignment w:val="bottom"/>
        <w:rPr>
          <w:rFonts w:hint="eastAsia" w:ascii="方正楷体简体" w:hAnsi="Times New Roman" w:eastAsia="方正楷体简体" w:cs="Times New Roman"/>
          <w:b/>
          <w:kern w:val="0"/>
          <w:sz w:val="28"/>
          <w:szCs w:val="28"/>
        </w:rPr>
      </w:pPr>
      <w:r>
        <w:rPr>
          <w:rFonts w:hint="eastAsia" w:ascii="方正楷体简体" w:hAnsi="Times New Roman" w:eastAsia="方正楷体简体" w:cs="Times New Roman"/>
          <w:b/>
          <w:kern w:val="0"/>
          <w:sz w:val="28"/>
          <w:szCs w:val="28"/>
        </w:rPr>
        <w:t>联系人：         联系电话：</w:t>
      </w:r>
    </w:p>
    <w:p>
      <w:pPr>
        <w:spacing w:line="560" w:lineRule="exact"/>
        <w:ind w:firstLine="7308" w:firstLineChars="2600"/>
        <w:textAlignment w:val="bottom"/>
        <w:rPr>
          <w:rFonts w:hint="eastAsia" w:ascii="方正楷体简体" w:hAnsi="Times New Roman" w:eastAsia="方正楷体简体" w:cs="Times New Roman"/>
          <w:b/>
          <w:kern w:val="0"/>
          <w:sz w:val="28"/>
          <w:szCs w:val="28"/>
        </w:rPr>
      </w:pPr>
    </w:p>
    <w:p>
      <w:pPr>
        <w:rPr>
          <w:rFonts w:hint="eastAsia" w:ascii="方正楷体简体" w:hAnsi="Times New Roman" w:eastAsia="方正楷体简体" w:cs="Times New Roman"/>
          <w:b/>
          <w:kern w:val="0"/>
          <w:sz w:val="28"/>
          <w:szCs w:val="28"/>
        </w:rPr>
      </w:pPr>
      <w:r>
        <w:rPr>
          <w:rFonts w:hint="eastAsia" w:ascii="方正楷体简体" w:hAnsi="Times New Roman" w:eastAsia="方正楷体简体" w:cs="Times New Roman"/>
          <w:b/>
          <w:kern w:val="0"/>
          <w:sz w:val="28"/>
          <w:szCs w:val="28"/>
        </w:rPr>
        <w:t>注：类别栏在“普通群众”“处级干部”中择一填写，其他类别不填。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仿宋简体" w:eastAsia="方正仿宋简体" w:cs="Times New Roman"/>
          <w:b/>
          <w:sz w:val="28"/>
          <w:szCs w:val="28"/>
        </w:rPr>
      </w:pPr>
    </w:p>
    <w:sectPr>
      <w:pgSz w:w="16838" w:h="11906" w:orient="landscape"/>
      <w:pgMar w:top="1587" w:right="1814" w:bottom="1417" w:left="1191" w:header="0" w:footer="1417" w:gutter="0"/>
      <w:paperSrc/>
      <w:pgNumType w:fmt="numberInDash"/>
      <w:cols w:space="0" w:num="1"/>
      <w:rtlGutter w:val="0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0797699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0269FE"/>
    <w:rsid w:val="001135B8"/>
    <w:rsid w:val="00197AF1"/>
    <w:rsid w:val="001C24EF"/>
    <w:rsid w:val="001E5992"/>
    <w:rsid w:val="00201A35"/>
    <w:rsid w:val="002C2DD0"/>
    <w:rsid w:val="00391B87"/>
    <w:rsid w:val="003F5732"/>
    <w:rsid w:val="00407532"/>
    <w:rsid w:val="0045155C"/>
    <w:rsid w:val="00477AA5"/>
    <w:rsid w:val="004E5C90"/>
    <w:rsid w:val="004E5E23"/>
    <w:rsid w:val="005648C1"/>
    <w:rsid w:val="0060349D"/>
    <w:rsid w:val="0063318A"/>
    <w:rsid w:val="006A4B91"/>
    <w:rsid w:val="006B5782"/>
    <w:rsid w:val="00711F93"/>
    <w:rsid w:val="00774CDD"/>
    <w:rsid w:val="0085342D"/>
    <w:rsid w:val="008F41E1"/>
    <w:rsid w:val="009071B6"/>
    <w:rsid w:val="009429CF"/>
    <w:rsid w:val="009C4F02"/>
    <w:rsid w:val="009D58E9"/>
    <w:rsid w:val="00A13BCC"/>
    <w:rsid w:val="00A16746"/>
    <w:rsid w:val="00A57C6B"/>
    <w:rsid w:val="00A60179"/>
    <w:rsid w:val="00A813F9"/>
    <w:rsid w:val="00B17B4D"/>
    <w:rsid w:val="00B44202"/>
    <w:rsid w:val="00B73BF5"/>
    <w:rsid w:val="00B87D81"/>
    <w:rsid w:val="00C0465E"/>
    <w:rsid w:val="00D15811"/>
    <w:rsid w:val="00D633B2"/>
    <w:rsid w:val="00D85FDE"/>
    <w:rsid w:val="00DB7DB6"/>
    <w:rsid w:val="00E02045"/>
    <w:rsid w:val="00E06F7C"/>
    <w:rsid w:val="00E703C6"/>
    <w:rsid w:val="00E778D3"/>
    <w:rsid w:val="00EA18FE"/>
    <w:rsid w:val="00F06F9E"/>
    <w:rsid w:val="00FC167E"/>
    <w:rsid w:val="0E041F88"/>
    <w:rsid w:val="14BF06A7"/>
    <w:rsid w:val="1778004C"/>
    <w:rsid w:val="35812E38"/>
    <w:rsid w:val="3F0934BF"/>
    <w:rsid w:val="41E756A1"/>
    <w:rsid w:val="4D985256"/>
    <w:rsid w:val="4FD72D3B"/>
    <w:rsid w:val="510E2E9E"/>
    <w:rsid w:val="5CFD1F8F"/>
    <w:rsid w:val="6E2EBD1B"/>
    <w:rsid w:val="7DD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页眉 Char"/>
    <w:basedOn w:val="7"/>
    <w:link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仿宋" w:hAnsi="仿宋" w:eastAsia="仿宋" w:cs="仿宋"/>
      <w:kern w:val="2"/>
      <w:sz w:val="31"/>
      <w:szCs w:val="31"/>
      <w:lang w:eastAsia="en-US"/>
    </w:rPr>
  </w:style>
  <w:style w:type="paragraph" w:customStyle="1" w:styleId="12">
    <w:name w:val="Heading #1|1"/>
    <w:link w:val="13"/>
    <w:qFormat/>
    <w:uiPriority w:val="0"/>
    <w:pPr>
      <w:widowControl w:val="0"/>
      <w:spacing w:after="640" w:line="626" w:lineRule="exact"/>
      <w:jc w:val="center"/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customStyle="1" w:styleId="13">
    <w:name w:val="Heading #1|1_"/>
    <w:basedOn w:val="7"/>
    <w:link w:val="12"/>
    <w:qFormat/>
    <w:uiPriority w:val="0"/>
    <w:rPr>
      <w:rFonts w:ascii="宋体" w:hAnsi="宋体" w:cs="宋体"/>
      <w:sz w:val="44"/>
      <w:szCs w:val="44"/>
      <w:lang w:val="zh-CN" w:bidi="zh-CN"/>
    </w:rPr>
  </w:style>
  <w:style w:type="paragraph" w:customStyle="1" w:styleId="14">
    <w:name w:val="Body text|1"/>
    <w:link w:val="15"/>
    <w:qFormat/>
    <w:uiPriority w:val="0"/>
    <w:pPr>
      <w:widowControl w:val="0"/>
      <w:spacing w:line="420" w:lineRule="auto"/>
      <w:ind w:firstLine="400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customStyle="1" w:styleId="15">
    <w:name w:val="Body text|1_"/>
    <w:basedOn w:val="7"/>
    <w:link w:val="14"/>
    <w:qFormat/>
    <w:uiPriority w:val="0"/>
    <w:rPr>
      <w:rFonts w:ascii="宋体" w:hAnsi="宋体" w:cs="宋体"/>
      <w:sz w:val="30"/>
      <w:szCs w:val="30"/>
      <w:lang w:val="zh-CN" w:bidi="zh-CN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5064</Words>
  <Characters>5174</Characters>
  <Lines>47</Lines>
  <Paragraphs>13</Paragraphs>
  <TotalTime>75</TotalTime>
  <ScaleCrop>false</ScaleCrop>
  <LinksUpToDate>false</LinksUpToDate>
  <CharactersWithSpaces>5990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2025-06-13T10:52:00Z</dcterms:created>
  <dc:creator>nizy</dc:creator>
  <cp:lastModifiedBy>user</cp:lastModifiedBy>
  <cp:lastPrinted>2025-06-13T16:41:00Z</cp:lastPrinted>
  <dcterms:modified xsi:type="dcterms:W3CDTF">2025-06-16T20:54:26Z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84C88A2A8C954A9DAB6CFB0794FD0C43</vt:lpwstr>
  </property>
</Properties>
</file>